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20" w:rsidRPr="00C73320" w:rsidRDefault="00C73320" w:rsidP="00C73320">
      <w:pPr>
        <w:spacing w:after="0" w:line="240" w:lineRule="auto"/>
        <w:jc w:val="center"/>
        <w:rPr>
          <w:rFonts w:ascii="Times New Roman" w:hAnsi="Times New Roman" w:cs="Times New Roman"/>
          <w:i/>
          <w:sz w:val="24"/>
          <w:szCs w:val="24"/>
        </w:rPr>
      </w:pPr>
      <w:r w:rsidRPr="00C73320">
        <w:rPr>
          <w:rFonts w:ascii="Times New Roman" w:hAnsi="Times New Roman" w:cs="Times New Roman"/>
          <w:i/>
          <w:sz w:val="24"/>
          <w:szCs w:val="24"/>
        </w:rPr>
        <w:t>Муниципальное бюджетное дошкольное образовательное учреждение</w:t>
      </w:r>
    </w:p>
    <w:p w:rsidR="00C73320" w:rsidRPr="00C73320" w:rsidRDefault="00C73320" w:rsidP="00C73320">
      <w:pPr>
        <w:spacing w:after="0" w:line="240" w:lineRule="auto"/>
        <w:jc w:val="center"/>
        <w:rPr>
          <w:rFonts w:ascii="Times New Roman" w:hAnsi="Times New Roman" w:cs="Times New Roman"/>
          <w:i/>
          <w:sz w:val="24"/>
          <w:szCs w:val="24"/>
        </w:rPr>
      </w:pPr>
      <w:r w:rsidRPr="00C73320">
        <w:rPr>
          <w:rFonts w:ascii="Times New Roman" w:hAnsi="Times New Roman" w:cs="Times New Roman"/>
          <w:i/>
          <w:sz w:val="24"/>
          <w:szCs w:val="24"/>
        </w:rPr>
        <w:t>детский сад комбинированного вида № 16 «Красная шапочка»</w:t>
      </w:r>
    </w:p>
    <w:p w:rsidR="00C73320" w:rsidRPr="00C73320" w:rsidRDefault="00C73320" w:rsidP="00C73320">
      <w:pPr>
        <w:spacing w:after="0" w:line="240" w:lineRule="auto"/>
        <w:jc w:val="center"/>
        <w:rPr>
          <w:rFonts w:ascii="Times New Roman" w:hAnsi="Times New Roman" w:cs="Times New Roman"/>
          <w:i/>
          <w:sz w:val="24"/>
          <w:szCs w:val="24"/>
        </w:rPr>
      </w:pPr>
      <w:r w:rsidRPr="00C73320">
        <w:rPr>
          <w:rFonts w:ascii="Times New Roman" w:hAnsi="Times New Roman" w:cs="Times New Roman"/>
          <w:i/>
          <w:sz w:val="24"/>
          <w:szCs w:val="24"/>
        </w:rPr>
        <w:t>г. Минеральные Воды</w:t>
      </w:r>
    </w:p>
    <w:p w:rsidR="00C73320" w:rsidRPr="00C73320" w:rsidRDefault="00C73320" w:rsidP="00C73320">
      <w:pPr>
        <w:spacing w:after="0" w:line="240" w:lineRule="auto"/>
        <w:jc w:val="center"/>
        <w:rPr>
          <w:rFonts w:ascii="Times New Roman" w:hAnsi="Times New Roman" w:cs="Times New Roman"/>
          <w:i/>
          <w:sz w:val="24"/>
          <w:szCs w:val="24"/>
        </w:rPr>
      </w:pPr>
    </w:p>
    <w:p w:rsidR="00C73320" w:rsidRPr="00C73320" w:rsidRDefault="00C73320" w:rsidP="00C73320">
      <w:pPr>
        <w:widowControl w:val="0"/>
        <w:suppressAutoHyphens/>
        <w:autoSpaceDE w:val="0"/>
        <w:autoSpaceDN w:val="0"/>
        <w:adjustRightInd w:val="0"/>
        <w:spacing w:after="0" w:line="240" w:lineRule="auto"/>
        <w:jc w:val="center"/>
        <w:rPr>
          <w:rFonts w:ascii="Times New Roman" w:eastAsiaTheme="minorEastAsia" w:hAnsi="Times New Roman" w:cs="Times New Roman"/>
          <w:b/>
          <w:bCs/>
          <w:color w:val="000000"/>
          <w:kern w:val="1"/>
          <w:sz w:val="32"/>
          <w:szCs w:val="28"/>
          <w:lang w:eastAsia="ru-RU" w:bidi="hi-IN"/>
        </w:rPr>
      </w:pPr>
    </w:p>
    <w:p w:rsidR="00C73320" w:rsidRPr="00C73320" w:rsidRDefault="00C73320" w:rsidP="00C73320">
      <w:pPr>
        <w:widowControl w:val="0"/>
        <w:suppressAutoHyphens/>
        <w:autoSpaceDE w:val="0"/>
        <w:autoSpaceDN w:val="0"/>
        <w:adjustRightInd w:val="0"/>
        <w:spacing w:after="0" w:line="240" w:lineRule="auto"/>
        <w:rPr>
          <w:rFonts w:ascii="Times New Roman" w:eastAsiaTheme="minorEastAsia" w:hAnsi="Times New Roman" w:cs="Times New Roman"/>
          <w:b/>
          <w:bCs/>
          <w:color w:val="000000"/>
          <w:kern w:val="1"/>
          <w:sz w:val="32"/>
          <w:szCs w:val="28"/>
          <w:lang w:eastAsia="ru-RU" w:bidi="hi-IN"/>
        </w:rPr>
      </w:pPr>
    </w:p>
    <w:p w:rsidR="00C73320" w:rsidRPr="00C73320" w:rsidRDefault="00C73320" w:rsidP="00C73320">
      <w:pPr>
        <w:widowControl w:val="0"/>
        <w:suppressAutoHyphens/>
        <w:autoSpaceDE w:val="0"/>
        <w:autoSpaceDN w:val="0"/>
        <w:adjustRightInd w:val="0"/>
        <w:spacing w:after="0" w:line="240" w:lineRule="auto"/>
        <w:jc w:val="center"/>
        <w:rPr>
          <w:rFonts w:ascii="Times New Roman" w:eastAsiaTheme="minorEastAsia" w:hAnsi="Times New Roman" w:cs="Times New Roman"/>
          <w:b/>
          <w:bCs/>
          <w:color w:val="000000"/>
          <w:kern w:val="1"/>
          <w:sz w:val="32"/>
          <w:szCs w:val="28"/>
          <w:lang w:eastAsia="ru-RU" w:bidi="hi-IN"/>
        </w:rPr>
      </w:pPr>
    </w:p>
    <w:p w:rsidR="00C73320" w:rsidRPr="00C73320" w:rsidRDefault="00C73320" w:rsidP="00470309">
      <w:pPr>
        <w:widowControl w:val="0"/>
        <w:suppressAutoHyphens/>
        <w:autoSpaceDE w:val="0"/>
        <w:autoSpaceDN w:val="0"/>
        <w:adjustRightInd w:val="0"/>
        <w:spacing w:after="0" w:line="240" w:lineRule="auto"/>
        <w:rPr>
          <w:rFonts w:ascii="Times New Roman" w:eastAsiaTheme="minorEastAsia" w:hAnsi="Times New Roman" w:cs="Times New Roman"/>
          <w:b/>
          <w:bCs/>
          <w:color w:val="000000"/>
          <w:kern w:val="1"/>
          <w:sz w:val="32"/>
          <w:szCs w:val="28"/>
          <w:lang w:eastAsia="ru-RU" w:bidi="hi-IN"/>
        </w:rPr>
      </w:pPr>
    </w:p>
    <w:p w:rsidR="00C73320" w:rsidRPr="00C73320" w:rsidRDefault="00C73320" w:rsidP="00C73320">
      <w:pPr>
        <w:widowControl w:val="0"/>
        <w:suppressAutoHyphens/>
        <w:autoSpaceDE w:val="0"/>
        <w:autoSpaceDN w:val="0"/>
        <w:adjustRightInd w:val="0"/>
        <w:spacing w:after="0" w:line="240" w:lineRule="auto"/>
        <w:jc w:val="center"/>
        <w:rPr>
          <w:rFonts w:ascii="Times New Roman" w:eastAsiaTheme="minorEastAsia" w:hAnsi="Times New Roman" w:cs="Times New Roman"/>
          <w:color w:val="000000"/>
          <w:kern w:val="1"/>
          <w:sz w:val="40"/>
          <w:szCs w:val="40"/>
          <w:lang w:eastAsia="ru-RU" w:bidi="hi-IN"/>
        </w:rPr>
      </w:pPr>
      <w:r w:rsidRPr="00C73320">
        <w:rPr>
          <w:rFonts w:ascii="Times New Roman" w:eastAsiaTheme="minorEastAsia" w:hAnsi="Times New Roman" w:cs="Times New Roman"/>
          <w:b/>
          <w:bCs/>
          <w:color w:val="000000"/>
          <w:kern w:val="1"/>
          <w:sz w:val="40"/>
          <w:szCs w:val="40"/>
          <w:lang w:eastAsia="ru-RU" w:bidi="hi-IN"/>
        </w:rPr>
        <w:t>Конспект мастер-класса для родителей</w:t>
      </w:r>
    </w:p>
    <w:p w:rsidR="00C73320" w:rsidRPr="00C73320" w:rsidRDefault="00C73320" w:rsidP="00C73320">
      <w:pPr>
        <w:widowControl w:val="0"/>
        <w:suppressAutoHyphens/>
        <w:autoSpaceDE w:val="0"/>
        <w:autoSpaceDN w:val="0"/>
        <w:adjustRightInd w:val="0"/>
        <w:spacing w:after="0" w:line="240" w:lineRule="auto"/>
        <w:jc w:val="center"/>
        <w:rPr>
          <w:rFonts w:ascii="Times New Roman" w:eastAsiaTheme="minorEastAsia" w:hAnsi="Times New Roman" w:cs="Times New Roman"/>
          <w:b/>
          <w:color w:val="000000"/>
          <w:kern w:val="1"/>
          <w:sz w:val="40"/>
          <w:szCs w:val="40"/>
          <w:lang w:eastAsia="ru-RU" w:bidi="hi-IN"/>
        </w:rPr>
      </w:pPr>
      <w:r w:rsidRPr="00C73320">
        <w:rPr>
          <w:rFonts w:ascii="Times New Roman" w:eastAsiaTheme="minorEastAsia" w:hAnsi="Times New Roman" w:cs="Times New Roman"/>
          <w:b/>
          <w:color w:val="000000"/>
          <w:kern w:val="1"/>
          <w:sz w:val="40"/>
          <w:szCs w:val="40"/>
          <w:lang w:eastAsia="ru-RU" w:bidi="hi-IN"/>
        </w:rPr>
        <w:t>в подготовительной логопедической группе</w:t>
      </w:r>
    </w:p>
    <w:p w:rsidR="00C73320" w:rsidRPr="00C73320" w:rsidRDefault="00C73320" w:rsidP="00470309">
      <w:pPr>
        <w:widowControl w:val="0"/>
        <w:suppressAutoHyphens/>
        <w:autoSpaceDE w:val="0"/>
        <w:autoSpaceDN w:val="0"/>
        <w:adjustRightInd w:val="0"/>
        <w:spacing w:after="0" w:line="240" w:lineRule="auto"/>
        <w:jc w:val="center"/>
        <w:rPr>
          <w:rFonts w:ascii="Times New Roman" w:eastAsiaTheme="minorEastAsia" w:hAnsi="Times New Roman" w:cs="Times New Roman"/>
          <w:color w:val="000000"/>
          <w:kern w:val="1"/>
          <w:sz w:val="24"/>
          <w:szCs w:val="24"/>
          <w:lang w:eastAsia="ru-RU" w:bidi="hi-IN"/>
        </w:rPr>
      </w:pPr>
      <w:r w:rsidRPr="00C73320">
        <w:rPr>
          <w:rFonts w:ascii="Times New Roman" w:eastAsiaTheme="minorEastAsia" w:hAnsi="Times New Roman" w:cs="Times New Roman"/>
          <w:b/>
          <w:color w:val="000000"/>
          <w:kern w:val="1"/>
          <w:sz w:val="40"/>
          <w:szCs w:val="40"/>
          <w:lang w:eastAsia="ru-RU" w:bidi="hi-IN"/>
        </w:rPr>
        <w:t>«Использование мнемотехники для развития речи и памяти у детей»</w:t>
      </w:r>
    </w:p>
    <w:p w:rsidR="00C73320" w:rsidRPr="00C73320" w:rsidRDefault="00C73320" w:rsidP="00C73320">
      <w:pPr>
        <w:widowControl w:val="0"/>
        <w:suppressAutoHyphens/>
        <w:autoSpaceDE w:val="0"/>
        <w:autoSpaceDN w:val="0"/>
        <w:adjustRightInd w:val="0"/>
        <w:spacing w:after="0" w:line="240" w:lineRule="auto"/>
        <w:rPr>
          <w:rFonts w:ascii="Times New Roman" w:eastAsiaTheme="minorEastAsia" w:hAnsi="Times New Roman" w:cs="Times New Roman"/>
          <w:color w:val="000000"/>
          <w:kern w:val="1"/>
          <w:sz w:val="24"/>
          <w:szCs w:val="24"/>
          <w:lang w:eastAsia="ru-RU" w:bidi="hi-IN"/>
        </w:rPr>
      </w:pPr>
    </w:p>
    <w:p w:rsidR="00C73320" w:rsidRPr="00C73320" w:rsidRDefault="00470309" w:rsidP="00470309">
      <w:pPr>
        <w:widowControl w:val="0"/>
        <w:suppressAutoHyphens/>
        <w:autoSpaceDE w:val="0"/>
        <w:autoSpaceDN w:val="0"/>
        <w:adjustRightInd w:val="0"/>
        <w:spacing w:after="0" w:line="240" w:lineRule="auto"/>
        <w:jc w:val="center"/>
        <w:rPr>
          <w:rFonts w:ascii="Times New Roman" w:eastAsiaTheme="minorEastAsia" w:hAnsi="Times New Roman" w:cs="Times New Roman"/>
          <w:color w:val="000000"/>
          <w:kern w:val="1"/>
          <w:sz w:val="24"/>
          <w:szCs w:val="24"/>
          <w:lang w:eastAsia="ru-RU" w:bidi="hi-IN"/>
        </w:rPr>
      </w:pPr>
      <w:r>
        <w:rPr>
          <w:rFonts w:ascii="Times New Roman" w:eastAsiaTheme="minorEastAsia" w:hAnsi="Times New Roman" w:cs="Times New Roman"/>
          <w:noProof/>
          <w:color w:val="000000"/>
          <w:kern w:val="1"/>
          <w:sz w:val="24"/>
          <w:szCs w:val="24"/>
          <w:lang w:eastAsia="ru-RU"/>
        </w:rPr>
        <w:drawing>
          <wp:inline distT="0" distB="0" distL="0" distR="0">
            <wp:extent cx="3067154" cy="4097438"/>
            <wp:effectExtent l="0" t="0" r="0" b="0"/>
            <wp:docPr id="1" name="Рисунок 1" descr="C:\Users\Красная шапочка\Desktop\мастер-класс Струкова\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асная шапочка\Desktop\мастер-класс Струкова\IMG_00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0719" cy="4102200"/>
                    </a:xfrm>
                    <a:prstGeom prst="rect">
                      <a:avLst/>
                    </a:prstGeom>
                    <a:noFill/>
                    <a:ln>
                      <a:noFill/>
                    </a:ln>
                  </pic:spPr>
                </pic:pic>
              </a:graphicData>
            </a:graphic>
          </wp:inline>
        </w:drawing>
      </w:r>
    </w:p>
    <w:p w:rsidR="00C73320" w:rsidRPr="00C73320" w:rsidRDefault="00C73320" w:rsidP="00C73320">
      <w:pPr>
        <w:widowControl w:val="0"/>
        <w:suppressAutoHyphens/>
        <w:autoSpaceDE w:val="0"/>
        <w:autoSpaceDN w:val="0"/>
        <w:adjustRightInd w:val="0"/>
        <w:spacing w:after="0" w:line="240" w:lineRule="auto"/>
        <w:rPr>
          <w:rFonts w:ascii="Times New Roman" w:eastAsiaTheme="minorEastAsia" w:hAnsi="Times New Roman" w:cs="Times New Roman"/>
          <w:color w:val="000000"/>
          <w:kern w:val="1"/>
          <w:sz w:val="24"/>
          <w:szCs w:val="24"/>
          <w:lang w:eastAsia="ru-RU" w:bidi="hi-IN"/>
        </w:rPr>
      </w:pPr>
    </w:p>
    <w:p w:rsidR="00C73320" w:rsidRPr="00C73320" w:rsidRDefault="00C73320" w:rsidP="00C73320">
      <w:pPr>
        <w:widowControl w:val="0"/>
        <w:suppressAutoHyphens/>
        <w:autoSpaceDE w:val="0"/>
        <w:autoSpaceDN w:val="0"/>
        <w:adjustRightInd w:val="0"/>
        <w:spacing w:after="0" w:line="240" w:lineRule="auto"/>
        <w:rPr>
          <w:rFonts w:ascii="Times New Roman" w:eastAsiaTheme="minorEastAsia" w:hAnsi="Times New Roman" w:cs="Times New Roman"/>
          <w:color w:val="000000"/>
          <w:kern w:val="1"/>
          <w:sz w:val="24"/>
          <w:szCs w:val="24"/>
          <w:lang w:eastAsia="ru-RU" w:bidi="hi-IN"/>
        </w:rPr>
      </w:pPr>
    </w:p>
    <w:p w:rsidR="00C73320" w:rsidRPr="00470309" w:rsidRDefault="00C73320" w:rsidP="00470309">
      <w:pPr>
        <w:spacing w:after="0" w:line="240" w:lineRule="auto"/>
        <w:jc w:val="right"/>
        <w:rPr>
          <w:rFonts w:ascii="Times New Roman" w:hAnsi="Times New Roman" w:cs="Times New Roman"/>
        </w:rPr>
      </w:pPr>
      <w:r w:rsidRPr="00C73320">
        <w:rPr>
          <w:rFonts w:ascii="Times New Roman" w:hAnsi="Times New Roman" w:cs="Times New Roman"/>
          <w:b/>
          <w:i/>
          <w:sz w:val="32"/>
          <w:szCs w:val="32"/>
        </w:rPr>
        <w:t xml:space="preserve">Воспитатель: </w:t>
      </w:r>
      <w:r>
        <w:rPr>
          <w:rFonts w:ascii="Times New Roman" w:hAnsi="Times New Roman" w:cs="Times New Roman"/>
          <w:b/>
          <w:i/>
          <w:sz w:val="32"/>
          <w:szCs w:val="32"/>
        </w:rPr>
        <w:t>Струкова Н.А.</w:t>
      </w:r>
    </w:p>
    <w:p w:rsidR="00C73320" w:rsidRPr="00C73320" w:rsidRDefault="00C73320" w:rsidP="00C73320">
      <w:pPr>
        <w:spacing w:after="0" w:line="240" w:lineRule="auto"/>
        <w:rPr>
          <w:rFonts w:ascii="Times New Roman" w:hAnsi="Times New Roman" w:cs="Times New Roman"/>
          <w:b/>
          <w:i/>
          <w:sz w:val="32"/>
          <w:szCs w:val="32"/>
        </w:rPr>
      </w:pPr>
    </w:p>
    <w:p w:rsidR="00C73320" w:rsidRPr="00C73320" w:rsidRDefault="00C73320" w:rsidP="00C73320">
      <w:pPr>
        <w:spacing w:after="0" w:line="240" w:lineRule="auto"/>
        <w:jc w:val="right"/>
        <w:rPr>
          <w:rFonts w:ascii="Times New Roman" w:hAnsi="Times New Roman" w:cs="Times New Roman"/>
          <w:b/>
          <w:i/>
          <w:sz w:val="32"/>
          <w:szCs w:val="32"/>
        </w:rPr>
      </w:pPr>
    </w:p>
    <w:p w:rsidR="00C73320" w:rsidRPr="00C73320" w:rsidRDefault="00C73320" w:rsidP="00C73320">
      <w:pPr>
        <w:spacing w:after="0" w:line="240" w:lineRule="auto"/>
        <w:jc w:val="right"/>
        <w:rPr>
          <w:rFonts w:ascii="Times New Roman" w:hAnsi="Times New Roman" w:cs="Times New Roman"/>
          <w:b/>
          <w:i/>
          <w:sz w:val="32"/>
          <w:szCs w:val="32"/>
        </w:rPr>
      </w:pPr>
    </w:p>
    <w:p w:rsidR="00470309" w:rsidRDefault="00470309" w:rsidP="00470309">
      <w:pPr>
        <w:spacing w:after="0" w:line="240" w:lineRule="auto"/>
        <w:jc w:val="center"/>
        <w:rPr>
          <w:rFonts w:ascii="Times New Roman" w:hAnsi="Times New Roman" w:cs="Times New Roman"/>
          <w:b/>
          <w:i/>
          <w:sz w:val="28"/>
          <w:szCs w:val="28"/>
        </w:rPr>
      </w:pPr>
    </w:p>
    <w:p w:rsidR="00470309" w:rsidRDefault="00470309" w:rsidP="00470309">
      <w:pPr>
        <w:spacing w:after="0" w:line="240" w:lineRule="auto"/>
        <w:jc w:val="center"/>
        <w:rPr>
          <w:rFonts w:ascii="Times New Roman" w:hAnsi="Times New Roman" w:cs="Times New Roman"/>
          <w:b/>
          <w:i/>
          <w:sz w:val="28"/>
          <w:szCs w:val="28"/>
        </w:rPr>
      </w:pPr>
    </w:p>
    <w:p w:rsidR="00470309" w:rsidRDefault="00470309" w:rsidP="00470309">
      <w:pPr>
        <w:spacing w:after="0" w:line="240" w:lineRule="auto"/>
        <w:jc w:val="center"/>
        <w:rPr>
          <w:rFonts w:ascii="Times New Roman" w:hAnsi="Times New Roman" w:cs="Times New Roman"/>
          <w:b/>
          <w:i/>
          <w:sz w:val="28"/>
          <w:szCs w:val="28"/>
        </w:rPr>
      </w:pPr>
    </w:p>
    <w:p w:rsidR="00470309" w:rsidRPr="00470309" w:rsidRDefault="00C73320" w:rsidP="00470309">
      <w:pPr>
        <w:spacing w:after="0" w:line="240" w:lineRule="auto"/>
        <w:jc w:val="center"/>
        <w:rPr>
          <w:rFonts w:ascii="Times New Roman" w:hAnsi="Times New Roman" w:cs="Times New Roman"/>
          <w:b/>
          <w:i/>
          <w:sz w:val="28"/>
          <w:szCs w:val="28"/>
        </w:rPr>
      </w:pPr>
      <w:r w:rsidRPr="00C73320">
        <w:rPr>
          <w:rFonts w:ascii="Times New Roman" w:hAnsi="Times New Roman" w:cs="Times New Roman"/>
          <w:b/>
          <w:i/>
          <w:sz w:val="28"/>
          <w:szCs w:val="28"/>
        </w:rPr>
        <w:t>2022-2023 учебный г</w:t>
      </w:r>
      <w:r w:rsidR="00470309">
        <w:rPr>
          <w:rFonts w:ascii="Times New Roman" w:hAnsi="Times New Roman" w:cs="Times New Roman"/>
          <w:b/>
          <w:i/>
          <w:sz w:val="28"/>
          <w:szCs w:val="28"/>
        </w:rPr>
        <w:t>од</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u w:val="single"/>
        </w:rPr>
        <w:lastRenderedPageBreak/>
        <w:t>Задачи:</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-Познакомить родителей с приемами мнемотехники</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-Применить на практике полученные знания.</w:t>
      </w:r>
    </w:p>
    <w:p w:rsidR="00C73320" w:rsidRPr="00C73320" w:rsidRDefault="00C73320" w:rsidP="00C73320">
      <w:pPr>
        <w:jc w:val="both"/>
        <w:rPr>
          <w:rFonts w:ascii="Times New Roman" w:hAnsi="Times New Roman" w:cs="Times New Roman"/>
          <w:sz w:val="28"/>
          <w:szCs w:val="28"/>
        </w:rPr>
      </w:pP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u w:val="single"/>
        </w:rPr>
        <w:t>Воспитатель</w:t>
      </w:r>
      <w:r w:rsidRPr="00C73320">
        <w:rPr>
          <w:rFonts w:ascii="Times New Roman" w:hAnsi="Times New Roman" w:cs="Times New Roman"/>
          <w:sz w:val="28"/>
          <w:szCs w:val="28"/>
        </w:rPr>
        <w:t xml:space="preserve">: </w:t>
      </w:r>
      <w:proofErr w:type="gramStart"/>
      <w:r w:rsidRPr="00C73320">
        <w:rPr>
          <w:rFonts w:ascii="Times New Roman" w:hAnsi="Times New Roman" w:cs="Times New Roman"/>
          <w:sz w:val="28"/>
          <w:szCs w:val="28"/>
        </w:rPr>
        <w:t>-З</w:t>
      </w:r>
      <w:proofErr w:type="gramEnd"/>
      <w:r w:rsidRPr="00C73320">
        <w:rPr>
          <w:rFonts w:ascii="Times New Roman" w:hAnsi="Times New Roman" w:cs="Times New Roman"/>
          <w:sz w:val="28"/>
          <w:szCs w:val="28"/>
        </w:rPr>
        <w:t>дравствуйте, уважаемые родители!</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Девиз сегодняшнего мастер-класса звучит так:</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Послушай - ты узнаешь!</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Посмотри - ты поймешь!</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Сделай - ты научишься!</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Речь – великий дар природы, благодаря которому люди получают широкие возможности для общения друг с другом. Речь соединяет людей в их деятельности, помогает понять, формирует взгляды и убеждения, оказывает огромную услугу в познании мира. Однако на появление и становление речи природа отводит человеку мало времени – ранний и дошкольный возраст.</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Связная речь ребенка представляет собой развернутое высказывание, состоящее из нескольких или многих предложений, разделенных по функционально – смысловому типу на описание, повествование и рассуждение.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Процесс обучения речи и развитие </w:t>
      </w:r>
      <w:proofErr w:type="spellStart"/>
      <w:r w:rsidRPr="00C73320">
        <w:rPr>
          <w:rFonts w:ascii="Times New Roman" w:hAnsi="Times New Roman" w:cs="Times New Roman"/>
          <w:sz w:val="28"/>
          <w:szCs w:val="28"/>
        </w:rPr>
        <w:t>мыслительности</w:t>
      </w:r>
      <w:proofErr w:type="spellEnd"/>
      <w:r w:rsidRPr="00C73320">
        <w:rPr>
          <w:rFonts w:ascii="Times New Roman" w:hAnsi="Times New Roman" w:cs="Times New Roman"/>
          <w:sz w:val="28"/>
          <w:szCs w:val="28"/>
        </w:rPr>
        <w:t xml:space="preserve"> составляют одно неразрывное начало дошкольника. Ведь ребенок непросто называет предмет, а стремится описать его, рассказать о каком – то явлении, событии. Такой рассказ состоит из нескольких предложений, которые характеризуют существенные стороны описываемых предметов, связаны друг с другом, развертываются в определенной последовательности, чтобы слушающий полно и точно понял </w:t>
      </w:r>
      <w:proofErr w:type="gramStart"/>
      <w:r w:rsidRPr="00C73320">
        <w:rPr>
          <w:rFonts w:ascii="Times New Roman" w:hAnsi="Times New Roman" w:cs="Times New Roman"/>
          <w:sz w:val="28"/>
          <w:szCs w:val="28"/>
        </w:rPr>
        <w:t>говорящего</w:t>
      </w:r>
      <w:proofErr w:type="gramEnd"/>
      <w:r w:rsidRPr="00C73320">
        <w:rPr>
          <w:rFonts w:ascii="Times New Roman" w:hAnsi="Times New Roman" w:cs="Times New Roman"/>
          <w:sz w:val="28"/>
          <w:szCs w:val="28"/>
        </w:rPr>
        <w:t>. В этом случае речь его будет связной, логичной, хорошо понятной самому себе, без дополнительных вопросов и уточнений. Соответственно, чтобы связно рассказать о чем-нибудь, нужно уметь анализировать предмет, выделять его свойства и качества, устанавливать причинно - следственные и другие отношения между предметами, явлениями.</w:t>
      </w:r>
    </w:p>
    <w:p w:rsidR="00D55D56"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lastRenderedPageBreak/>
        <w:t>Для этого необходимо подобрать ключевые слова, выражающие основную мысль рассказа, уметь построить сложные предложения, использовать разные языковые средства для предложений. Кроме этого, связная речь ребенка должна планироваться,</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 т. е. должны намечаться </w:t>
      </w:r>
      <w:r w:rsidRPr="00C73320">
        <w:rPr>
          <w:rFonts w:ascii="Times New Roman" w:hAnsi="Times New Roman" w:cs="Times New Roman"/>
          <w:i/>
          <w:iCs/>
          <w:sz w:val="28"/>
          <w:szCs w:val="28"/>
        </w:rPr>
        <w:t>«вехи»</w:t>
      </w:r>
      <w:r w:rsidRPr="00C73320">
        <w:rPr>
          <w:rFonts w:ascii="Times New Roman" w:hAnsi="Times New Roman" w:cs="Times New Roman"/>
          <w:sz w:val="28"/>
          <w:szCs w:val="28"/>
        </w:rPr>
        <w:t>, по которым будет разворачиваться рассказ (последовательное выделение частей объекта, описание его свойств и качеств, выражение своего отношения к тому, что описывается).</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Педагоги от родителей часто слышат такие слова – «У нас стихи не запоминаются! Ребёнок не может быстро запомнить текст, путается в строчках».</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В то же время, эти же родители говорят, что их ребенок великолепно запоминает рекламу, или может легко пересказать очередную серию любимого мультфильма.</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В чём причина того, что стихи дети запоминают с трудом, а рекламу запоминают великолепно?</w:t>
      </w:r>
    </w:p>
    <w:p w:rsidR="003909E0" w:rsidRPr="00C73320" w:rsidRDefault="003909E0" w:rsidP="00C73320">
      <w:pPr>
        <w:jc w:val="both"/>
        <w:rPr>
          <w:rFonts w:ascii="Times New Roman" w:hAnsi="Times New Roman" w:cs="Times New Roman"/>
          <w:sz w:val="28"/>
          <w:szCs w:val="28"/>
        </w:rPr>
      </w:pPr>
      <w:proofErr w:type="gramStart"/>
      <w:r w:rsidRPr="00C73320">
        <w:rPr>
          <w:rFonts w:ascii="Times New Roman" w:hAnsi="Times New Roman" w:cs="Times New Roman"/>
          <w:sz w:val="28"/>
          <w:szCs w:val="28"/>
        </w:rPr>
        <w:t>Дело в том, что в первом случае, при разучивании стихотворения, требуется произвольное запоминание (когда мы запоминаем что-то специально, это требует волевых усилий, а во втором - действует непроизвольное, основанное на эмоциях и интересе ребёнка.</w:t>
      </w:r>
      <w:proofErr w:type="gramEnd"/>
      <w:r w:rsidRPr="00C73320">
        <w:rPr>
          <w:rFonts w:ascii="Times New Roman" w:hAnsi="Times New Roman" w:cs="Times New Roman"/>
          <w:sz w:val="28"/>
          <w:szCs w:val="28"/>
        </w:rPr>
        <w:t> Вспомните любую рекламу: текст, красочные картинки, быстро сменяющие друг друга, сопровождающиеся музыкой не требуют усилий для запоминания. Что же делать родителям, как помочь детям запоминать стихотворные формы, рассказы? Чтобы решить эту проблему, я обучу вас некоторым несложным приемам, с помощью которых мы поможем нашим детям в развитии памяти, в умении быстро запоминать стихотворения, скороговорки и любые другие тексты.</w:t>
      </w:r>
    </w:p>
    <w:p w:rsidR="003909E0" w:rsidRPr="00C73320" w:rsidRDefault="00D55D56"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 </w:t>
      </w:r>
      <w:r w:rsidR="003909E0" w:rsidRPr="00C73320">
        <w:rPr>
          <w:rFonts w:ascii="Times New Roman" w:hAnsi="Times New Roman" w:cs="Times New Roman"/>
          <w:i/>
          <w:iCs/>
          <w:sz w:val="28"/>
          <w:szCs w:val="28"/>
        </w:rPr>
        <w:t>(Читает  стихотворение)</w:t>
      </w:r>
    </w:p>
    <w:p w:rsidR="003909E0" w:rsidRPr="00C73320" w:rsidRDefault="003909E0" w:rsidP="00C73320">
      <w:pPr>
        <w:rPr>
          <w:rFonts w:ascii="Times New Roman" w:hAnsi="Times New Roman" w:cs="Times New Roman"/>
          <w:sz w:val="28"/>
          <w:szCs w:val="28"/>
        </w:rPr>
      </w:pPr>
      <w:r w:rsidRPr="00C73320">
        <w:rPr>
          <w:rFonts w:ascii="Times New Roman" w:hAnsi="Times New Roman" w:cs="Times New Roman"/>
          <w:sz w:val="28"/>
          <w:szCs w:val="28"/>
        </w:rPr>
        <w:t>Утром небо было хмурым,</w:t>
      </w:r>
      <w:r w:rsidRPr="00C73320">
        <w:rPr>
          <w:rFonts w:ascii="Times New Roman" w:hAnsi="Times New Roman" w:cs="Times New Roman"/>
          <w:sz w:val="28"/>
          <w:szCs w:val="28"/>
        </w:rPr>
        <w:br/>
        <w:t>И казалось все понурым.</w:t>
      </w:r>
      <w:r w:rsidRPr="00C73320">
        <w:rPr>
          <w:rFonts w:ascii="Times New Roman" w:hAnsi="Times New Roman" w:cs="Times New Roman"/>
          <w:sz w:val="28"/>
          <w:szCs w:val="28"/>
        </w:rPr>
        <w:br/>
        <w:t>Осень очень любит плакать,</w:t>
      </w:r>
      <w:r w:rsidRPr="00C73320">
        <w:rPr>
          <w:rFonts w:ascii="Times New Roman" w:hAnsi="Times New Roman" w:cs="Times New Roman"/>
          <w:sz w:val="28"/>
          <w:szCs w:val="28"/>
        </w:rPr>
        <w:br/>
        <w:t>Дождиком на землю капать.</w:t>
      </w:r>
      <w:r w:rsidRPr="00C73320">
        <w:rPr>
          <w:rFonts w:ascii="Times New Roman" w:hAnsi="Times New Roman" w:cs="Times New Roman"/>
          <w:sz w:val="28"/>
          <w:szCs w:val="28"/>
        </w:rPr>
        <w:br/>
        <w:t>Любит листьями шуршать,</w:t>
      </w:r>
      <w:r w:rsidRPr="00C73320">
        <w:rPr>
          <w:rFonts w:ascii="Times New Roman" w:hAnsi="Times New Roman" w:cs="Times New Roman"/>
          <w:sz w:val="28"/>
          <w:szCs w:val="28"/>
        </w:rPr>
        <w:br/>
        <w:t>И с деревьев их срывать</w:t>
      </w:r>
    </w:p>
    <w:p w:rsid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w:t>
      </w:r>
    </w:p>
    <w:p w:rsidR="00C73320" w:rsidRDefault="00C73320" w:rsidP="00C73320">
      <w:pPr>
        <w:jc w:val="both"/>
        <w:rPr>
          <w:rFonts w:ascii="Times New Roman" w:hAnsi="Times New Roman" w:cs="Times New Roman"/>
          <w:sz w:val="28"/>
          <w:szCs w:val="28"/>
        </w:rPr>
      </w:pP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i/>
          <w:iCs/>
          <w:sz w:val="28"/>
          <w:szCs w:val="28"/>
        </w:rPr>
        <w:lastRenderedPageBreak/>
        <w:t>Воспитатель предлагает повторить стихотворение.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(Далее демонстрирует </w:t>
      </w:r>
      <w:proofErr w:type="spellStart"/>
      <w:r w:rsidRPr="00C73320">
        <w:rPr>
          <w:rFonts w:ascii="Times New Roman" w:hAnsi="Times New Roman" w:cs="Times New Roman"/>
          <w:sz w:val="28"/>
          <w:szCs w:val="28"/>
        </w:rPr>
        <w:t>мнемотаблицу</w:t>
      </w:r>
      <w:proofErr w:type="spellEnd"/>
      <w:r w:rsidRPr="00C73320">
        <w:rPr>
          <w:rFonts w:ascii="Times New Roman" w:hAnsi="Times New Roman" w:cs="Times New Roman"/>
          <w:sz w:val="28"/>
          <w:szCs w:val="28"/>
        </w:rPr>
        <w:t xml:space="preserve"> и читает стих, указывая на окошки, предлагаю всем вместе повторить за мной, а после, кто – то один попытается рассказать).</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u w:val="single"/>
        </w:rPr>
        <w:t>Воспитатель</w:t>
      </w:r>
      <w:r w:rsidRPr="00C73320">
        <w:rPr>
          <w:rFonts w:ascii="Times New Roman" w:hAnsi="Times New Roman" w:cs="Times New Roman"/>
          <w:sz w:val="28"/>
          <w:szCs w:val="28"/>
        </w:rPr>
        <w:t xml:space="preserve">: А знаете ли вы, что сейчас к нам на помощь пришла мнемотехника и </w:t>
      </w:r>
      <w:proofErr w:type="spellStart"/>
      <w:r w:rsidRPr="00C73320">
        <w:rPr>
          <w:rFonts w:ascii="Times New Roman" w:hAnsi="Times New Roman" w:cs="Times New Roman"/>
          <w:sz w:val="28"/>
          <w:szCs w:val="28"/>
        </w:rPr>
        <w:t>мнемотаблицы</w:t>
      </w:r>
      <w:proofErr w:type="spellEnd"/>
      <w:r w:rsidRPr="00C73320">
        <w:rPr>
          <w:rFonts w:ascii="Times New Roman" w:hAnsi="Times New Roman" w:cs="Times New Roman"/>
          <w:sz w:val="28"/>
          <w:szCs w:val="28"/>
        </w:rPr>
        <w:t>.</w:t>
      </w:r>
      <w:r w:rsidR="00D55D56" w:rsidRPr="00C73320">
        <w:rPr>
          <w:rFonts w:ascii="Times New Roman" w:hAnsi="Times New Roman" w:cs="Times New Roman"/>
          <w:sz w:val="28"/>
          <w:szCs w:val="28"/>
        </w:rPr>
        <w:t xml:space="preserve">  </w:t>
      </w:r>
      <w:r w:rsidRPr="00C73320">
        <w:rPr>
          <w:rFonts w:ascii="Times New Roman" w:hAnsi="Times New Roman" w:cs="Times New Roman"/>
          <w:sz w:val="28"/>
          <w:szCs w:val="28"/>
        </w:rPr>
        <w:t>Что же это такое?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Мнемотехника - очень древняя наука, которая имеет свою историю. Термин был введён Пифагором ещё в 6 веке до нашей эры. А феноменальная память, которой владел Юлий Цезарь - это результат применения мнемотехники. А вот, использование мнемотехники для развития речи, памяти, мышления, воображения - это новое направление.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Мнемотехника - специально разработанные приемы и способы запоминания. Суть этого способа состоит в том, что, разучивая стихотворение, нужно рисовать вместе с ребенком к каждому слову, фразе или строчке какой-нибудь простой рисунок-символ. Удобнее показать стихотворение в виде таблицы. Каждая ячейка этой таблицы может соответствовать одному слову или целой фразе из стихотворения. После чего, ребенок по памяти, используя графическое изображение, воспроизводит стихотворение целиком. На начальном этапе взрослый предлагает готовый план (схему, а по мере обучения в процесс создания включаются дети и создают свои схемы).</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u w:val="single"/>
        </w:rPr>
        <w:t>Воспитатель</w:t>
      </w:r>
      <w:r w:rsidRPr="00C73320">
        <w:rPr>
          <w:rFonts w:ascii="Times New Roman" w:hAnsi="Times New Roman" w:cs="Times New Roman"/>
          <w:sz w:val="28"/>
          <w:szCs w:val="28"/>
        </w:rPr>
        <w:t xml:space="preserve">: </w:t>
      </w:r>
      <w:proofErr w:type="gramStart"/>
      <w:r w:rsidRPr="00C73320">
        <w:rPr>
          <w:rFonts w:ascii="Times New Roman" w:hAnsi="Times New Roman" w:cs="Times New Roman"/>
          <w:sz w:val="28"/>
          <w:szCs w:val="28"/>
        </w:rPr>
        <w:t>Таблицы используются также в виде алгоритма при одевании на прогулку, во время работы в уголке природы (посадка лука, во время продуктивной деятельности </w:t>
      </w:r>
      <w:r w:rsidRPr="00C73320">
        <w:rPr>
          <w:rFonts w:ascii="Times New Roman" w:hAnsi="Times New Roman" w:cs="Times New Roman"/>
          <w:i/>
          <w:iCs/>
          <w:sz w:val="28"/>
          <w:szCs w:val="28"/>
        </w:rPr>
        <w:t>(порядок рисования животных, птиц и т. д.)</w:t>
      </w:r>
      <w:proofErr w:type="gramEnd"/>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А сейчас я предлагаю вам побыть моими учениками и попробовать расшифровать текст.</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Как любая работа, мнемотехника строится по принципу от </w:t>
      </w:r>
      <w:proofErr w:type="gramStart"/>
      <w:r w:rsidRPr="00C73320">
        <w:rPr>
          <w:rFonts w:ascii="Times New Roman" w:hAnsi="Times New Roman" w:cs="Times New Roman"/>
          <w:sz w:val="28"/>
          <w:szCs w:val="28"/>
        </w:rPr>
        <w:t>простого</w:t>
      </w:r>
      <w:proofErr w:type="gramEnd"/>
      <w:r w:rsidRPr="00C73320">
        <w:rPr>
          <w:rFonts w:ascii="Times New Roman" w:hAnsi="Times New Roman" w:cs="Times New Roman"/>
          <w:sz w:val="28"/>
          <w:szCs w:val="28"/>
        </w:rPr>
        <w:t xml:space="preserve"> к сложному.</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Обратите внимание на </w:t>
      </w:r>
      <w:proofErr w:type="spellStart"/>
      <w:r w:rsidRPr="00C73320">
        <w:rPr>
          <w:rFonts w:ascii="Times New Roman" w:hAnsi="Times New Roman" w:cs="Times New Roman"/>
          <w:sz w:val="28"/>
          <w:szCs w:val="28"/>
        </w:rPr>
        <w:t>мемодорожку</w:t>
      </w:r>
      <w:proofErr w:type="spellEnd"/>
      <w:r w:rsidRPr="00C73320">
        <w:rPr>
          <w:rFonts w:ascii="Times New Roman" w:hAnsi="Times New Roman" w:cs="Times New Roman"/>
          <w:sz w:val="28"/>
          <w:szCs w:val="28"/>
        </w:rPr>
        <w:t xml:space="preserve"> - кто хочет прочитать предложение? – показ картинки – </w:t>
      </w:r>
      <w:r w:rsidRPr="00C73320">
        <w:rPr>
          <w:rFonts w:ascii="Times New Roman" w:hAnsi="Times New Roman" w:cs="Times New Roman"/>
          <w:i/>
          <w:iCs/>
          <w:sz w:val="28"/>
          <w:szCs w:val="28"/>
        </w:rPr>
        <w:t>(Зимой медведь спит в берлоге.)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А теперь попробуйте прочитать знакомую скороговорку </w:t>
      </w:r>
      <w:proofErr w:type="gramStart"/>
      <w:r w:rsidRPr="00C73320">
        <w:rPr>
          <w:rFonts w:ascii="Times New Roman" w:hAnsi="Times New Roman" w:cs="Times New Roman"/>
          <w:i/>
          <w:iCs/>
          <w:sz w:val="28"/>
          <w:szCs w:val="28"/>
        </w:rPr>
        <w:t xml:space="preserve">( </w:t>
      </w:r>
      <w:proofErr w:type="gramEnd"/>
      <w:r w:rsidRPr="00C73320">
        <w:rPr>
          <w:rFonts w:ascii="Times New Roman" w:hAnsi="Times New Roman" w:cs="Times New Roman"/>
          <w:i/>
          <w:iCs/>
          <w:sz w:val="28"/>
          <w:szCs w:val="28"/>
        </w:rPr>
        <w:t>У ежа ежата, у ужа ужата)</w:t>
      </w:r>
      <w:r w:rsidRPr="00C73320">
        <w:rPr>
          <w:rFonts w:ascii="Times New Roman" w:hAnsi="Times New Roman" w:cs="Times New Roman"/>
          <w:sz w:val="28"/>
          <w:szCs w:val="28"/>
        </w:rPr>
        <w:t>.</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А сейчас внимание, тот самый переход от </w:t>
      </w:r>
      <w:proofErr w:type="gramStart"/>
      <w:r w:rsidRPr="00C73320">
        <w:rPr>
          <w:rFonts w:ascii="Times New Roman" w:hAnsi="Times New Roman" w:cs="Times New Roman"/>
          <w:sz w:val="28"/>
          <w:szCs w:val="28"/>
        </w:rPr>
        <w:t>простого</w:t>
      </w:r>
      <w:proofErr w:type="gramEnd"/>
      <w:r w:rsidRPr="00C73320">
        <w:rPr>
          <w:rFonts w:ascii="Times New Roman" w:hAnsi="Times New Roman" w:cs="Times New Roman"/>
          <w:sz w:val="28"/>
          <w:szCs w:val="28"/>
        </w:rPr>
        <w:t xml:space="preserve"> к сложному. Перед вами </w:t>
      </w:r>
      <w:proofErr w:type="spellStart"/>
      <w:r w:rsidRPr="00C73320">
        <w:rPr>
          <w:rFonts w:ascii="Times New Roman" w:hAnsi="Times New Roman" w:cs="Times New Roman"/>
          <w:sz w:val="28"/>
          <w:szCs w:val="28"/>
        </w:rPr>
        <w:t>мнемотаблица</w:t>
      </w:r>
      <w:proofErr w:type="spellEnd"/>
      <w:r w:rsidRPr="00C73320">
        <w:rPr>
          <w:rFonts w:ascii="Times New Roman" w:hAnsi="Times New Roman" w:cs="Times New Roman"/>
          <w:sz w:val="28"/>
          <w:szCs w:val="28"/>
        </w:rPr>
        <w:t xml:space="preserve">. Может кто </w:t>
      </w:r>
      <w:proofErr w:type="gramStart"/>
      <w:r w:rsidRPr="00C73320">
        <w:rPr>
          <w:rFonts w:ascii="Times New Roman" w:hAnsi="Times New Roman" w:cs="Times New Roman"/>
          <w:sz w:val="28"/>
          <w:szCs w:val="28"/>
        </w:rPr>
        <w:t>-т</w:t>
      </w:r>
      <w:proofErr w:type="gramEnd"/>
      <w:r w:rsidRPr="00C73320">
        <w:rPr>
          <w:rFonts w:ascii="Times New Roman" w:hAnsi="Times New Roman" w:cs="Times New Roman"/>
          <w:sz w:val="28"/>
          <w:szCs w:val="28"/>
        </w:rPr>
        <w:t>о из вас сможет расшифровать текст?</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lastRenderedPageBreak/>
        <w:t>Воспитатель читает текст только один раз, родители пытаются его повторить.</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i/>
          <w:iCs/>
          <w:sz w:val="28"/>
          <w:szCs w:val="28"/>
        </w:rPr>
        <w:t>(читаю текст с опорой на таблицу)</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У опушки в избушке жили старушк</w:t>
      </w:r>
      <w:proofErr w:type="gramStart"/>
      <w:r w:rsidRPr="00C73320">
        <w:rPr>
          <w:rFonts w:ascii="Times New Roman" w:hAnsi="Times New Roman" w:cs="Times New Roman"/>
          <w:sz w:val="28"/>
          <w:szCs w:val="28"/>
        </w:rPr>
        <w:t>и-</w:t>
      </w:r>
      <w:proofErr w:type="gramEnd"/>
      <w:r w:rsidRPr="00C73320">
        <w:rPr>
          <w:rFonts w:ascii="Times New Roman" w:hAnsi="Times New Roman" w:cs="Times New Roman"/>
          <w:sz w:val="28"/>
          <w:szCs w:val="28"/>
        </w:rPr>
        <w:t xml:space="preserve"> болтушки.</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У каждой старушки</w:t>
      </w:r>
      <w:r w:rsidR="00C73320">
        <w:rPr>
          <w:rFonts w:ascii="Times New Roman" w:hAnsi="Times New Roman" w:cs="Times New Roman"/>
          <w:sz w:val="28"/>
          <w:szCs w:val="28"/>
        </w:rPr>
        <w:t xml:space="preserve"> </w:t>
      </w:r>
      <w:r w:rsidRPr="00C73320">
        <w:rPr>
          <w:rFonts w:ascii="Times New Roman" w:hAnsi="Times New Roman" w:cs="Times New Roman"/>
          <w:sz w:val="28"/>
          <w:szCs w:val="28"/>
        </w:rPr>
        <w:t>- лукошко, в каждом лукошк</w:t>
      </w:r>
      <w:proofErr w:type="gramStart"/>
      <w:r w:rsidRPr="00C73320">
        <w:rPr>
          <w:rFonts w:ascii="Times New Roman" w:hAnsi="Times New Roman" w:cs="Times New Roman"/>
          <w:sz w:val="28"/>
          <w:szCs w:val="28"/>
        </w:rPr>
        <w:t>е-</w:t>
      </w:r>
      <w:proofErr w:type="gramEnd"/>
      <w:r w:rsidRPr="00C73320">
        <w:rPr>
          <w:rFonts w:ascii="Times New Roman" w:hAnsi="Times New Roman" w:cs="Times New Roman"/>
          <w:sz w:val="28"/>
          <w:szCs w:val="28"/>
        </w:rPr>
        <w:t xml:space="preserve"> кошка.</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«Как вы думаете, помогла вам схема для быстрого повторения скороговорки?»</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Сейчас мы с вами занимались расшифровкой информации. А теперь настало время сделать всё с точностью наоборот, т. е. зашифровать, закодировать информацию. Оказывается, не всегда мы можем найти в интернете </w:t>
      </w:r>
      <w:proofErr w:type="gramStart"/>
      <w:r w:rsidRPr="00C73320">
        <w:rPr>
          <w:rFonts w:ascii="Times New Roman" w:hAnsi="Times New Roman" w:cs="Times New Roman"/>
          <w:sz w:val="28"/>
          <w:szCs w:val="28"/>
        </w:rPr>
        <w:t>готовую</w:t>
      </w:r>
      <w:proofErr w:type="gramEnd"/>
      <w:r w:rsidRPr="00C73320">
        <w:rPr>
          <w:rFonts w:ascii="Times New Roman" w:hAnsi="Times New Roman" w:cs="Times New Roman"/>
          <w:sz w:val="28"/>
          <w:szCs w:val="28"/>
        </w:rPr>
        <w:t> </w:t>
      </w:r>
      <w:proofErr w:type="spellStart"/>
      <w:r w:rsidRPr="00C73320">
        <w:rPr>
          <w:rFonts w:ascii="Times New Roman" w:hAnsi="Times New Roman" w:cs="Times New Roman"/>
          <w:sz w:val="28"/>
          <w:szCs w:val="28"/>
        </w:rPr>
        <w:t>мнемотаблицу</w:t>
      </w:r>
      <w:proofErr w:type="spellEnd"/>
      <w:r w:rsidRPr="00C73320">
        <w:rPr>
          <w:rFonts w:ascii="Times New Roman" w:hAnsi="Times New Roman" w:cs="Times New Roman"/>
          <w:sz w:val="28"/>
          <w:szCs w:val="28"/>
        </w:rPr>
        <w:t>, </w:t>
      </w:r>
      <w:proofErr w:type="spellStart"/>
      <w:r w:rsidRPr="00C73320">
        <w:rPr>
          <w:rFonts w:ascii="Times New Roman" w:hAnsi="Times New Roman" w:cs="Times New Roman"/>
          <w:sz w:val="28"/>
          <w:szCs w:val="28"/>
        </w:rPr>
        <w:t>мнемодорожку</w:t>
      </w:r>
      <w:proofErr w:type="spellEnd"/>
      <w:r w:rsidRPr="00C73320">
        <w:rPr>
          <w:rFonts w:ascii="Times New Roman" w:hAnsi="Times New Roman" w:cs="Times New Roman"/>
          <w:sz w:val="28"/>
          <w:szCs w:val="28"/>
        </w:rPr>
        <w:t>, например, для составления описательного рассказа, заучивания стихотворения, и тогда мы превращаемся в художников, фантазёров, открывателей новых идей.</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Для этого я предлагаю вам разделиться на 3 сектора</w:t>
      </w:r>
    </w:p>
    <w:p w:rsidR="003909E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(раздаём листы, фломастеры, простые карандаши, тексты)</w:t>
      </w:r>
    </w:p>
    <w:p w:rsidR="00470309" w:rsidRPr="00C73320"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D1DC33" wp14:editId="0AF95F0E">
            <wp:extent cx="3680142" cy="4916335"/>
            <wp:effectExtent l="0" t="0" r="0" b="0"/>
            <wp:docPr id="2" name="Рисунок 2" descr="C:\Users\Красная шапочка\Desktop\мастер-класс Струкова\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асная шапочка\Desktop\мастер-класс Струкова\IMG_0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1235" cy="4931155"/>
                    </a:xfrm>
                    <a:prstGeom prst="rect">
                      <a:avLst/>
                    </a:prstGeom>
                    <a:noFill/>
                    <a:ln>
                      <a:noFill/>
                    </a:ln>
                  </pic:spPr>
                </pic:pic>
              </a:graphicData>
            </a:graphic>
          </wp:inline>
        </w:drawing>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lastRenderedPageBreak/>
        <w:t>Вн</w:t>
      </w:r>
      <w:r w:rsidR="00D55D56" w:rsidRPr="00C73320">
        <w:rPr>
          <w:rFonts w:ascii="Times New Roman" w:hAnsi="Times New Roman" w:cs="Times New Roman"/>
          <w:sz w:val="28"/>
          <w:szCs w:val="28"/>
        </w:rPr>
        <w:t>имание задание! Зашифруйте сказку</w:t>
      </w:r>
      <w:r w:rsidRPr="00C73320">
        <w:rPr>
          <w:rFonts w:ascii="Times New Roman" w:hAnsi="Times New Roman" w:cs="Times New Roman"/>
          <w:sz w:val="28"/>
          <w:szCs w:val="28"/>
        </w:rPr>
        <w:t xml:space="preserve"> в таблице.</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(П</w:t>
      </w:r>
      <w:r w:rsidR="00D55D56" w:rsidRPr="00C73320">
        <w:rPr>
          <w:rFonts w:ascii="Times New Roman" w:hAnsi="Times New Roman" w:cs="Times New Roman"/>
          <w:sz w:val="28"/>
          <w:szCs w:val="28"/>
        </w:rPr>
        <w:t>редлагаются сказки, которые надо закодировать)</w:t>
      </w:r>
    </w:p>
    <w:p w:rsidR="003909E0"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 xml:space="preserve">Затем беру первую готовую таблицу демонстрирую для всех и предлагаю прочитать </w:t>
      </w:r>
      <w:proofErr w:type="gramStart"/>
      <w:r w:rsidRPr="00C73320">
        <w:rPr>
          <w:rFonts w:ascii="Times New Roman" w:hAnsi="Times New Roman" w:cs="Times New Roman"/>
          <w:sz w:val="28"/>
          <w:szCs w:val="28"/>
        </w:rPr>
        <w:t>зашифрованное</w:t>
      </w:r>
      <w:proofErr w:type="gramEnd"/>
      <w:r w:rsidRPr="00C73320">
        <w:rPr>
          <w:rFonts w:ascii="Times New Roman" w:hAnsi="Times New Roman" w:cs="Times New Roman"/>
          <w:sz w:val="28"/>
          <w:szCs w:val="28"/>
        </w:rPr>
        <w:t>.</w:t>
      </w:r>
    </w:p>
    <w:p w:rsidR="00D55D56" w:rsidRPr="00C7332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А теперь, уважаемые родители, я предлагаю вам высказаться, полезна ли была представленная технология, планируете ли вы ее использовать для заучивания стихов с детьми?</w:t>
      </w:r>
      <w:r w:rsidR="00D55D56" w:rsidRPr="00C73320">
        <w:rPr>
          <w:rFonts w:ascii="Times New Roman" w:hAnsi="Times New Roman" w:cs="Times New Roman"/>
          <w:sz w:val="28"/>
          <w:szCs w:val="28"/>
        </w:rPr>
        <w:t xml:space="preserve"> </w:t>
      </w:r>
      <w:r w:rsidRPr="00C73320">
        <w:rPr>
          <w:rFonts w:ascii="Times New Roman" w:hAnsi="Times New Roman" w:cs="Times New Roman"/>
          <w:sz w:val="28"/>
          <w:szCs w:val="28"/>
        </w:rPr>
        <w:t> </w:t>
      </w:r>
      <w:r w:rsidRPr="00C73320">
        <w:rPr>
          <w:rFonts w:ascii="Times New Roman" w:hAnsi="Times New Roman" w:cs="Times New Roman"/>
          <w:i/>
          <w:iCs/>
          <w:sz w:val="28"/>
          <w:szCs w:val="28"/>
        </w:rPr>
        <w:t>(высказывания родителей)</w:t>
      </w:r>
    </w:p>
    <w:p w:rsidR="003909E0" w:rsidRDefault="003909E0" w:rsidP="00C73320">
      <w:pPr>
        <w:jc w:val="both"/>
        <w:rPr>
          <w:rFonts w:ascii="Times New Roman" w:hAnsi="Times New Roman" w:cs="Times New Roman"/>
          <w:sz w:val="28"/>
          <w:szCs w:val="28"/>
        </w:rPr>
      </w:pPr>
      <w:r w:rsidRPr="00C73320">
        <w:rPr>
          <w:rFonts w:ascii="Times New Roman" w:hAnsi="Times New Roman" w:cs="Times New Roman"/>
          <w:sz w:val="28"/>
          <w:szCs w:val="28"/>
        </w:rPr>
        <w:t>Спасибо за внимание!</w:t>
      </w:r>
    </w:p>
    <w:p w:rsidR="00470309" w:rsidRPr="00C73320" w:rsidRDefault="00470309" w:rsidP="00C73320">
      <w:pPr>
        <w:jc w:val="both"/>
        <w:rPr>
          <w:rFonts w:ascii="Times New Roman" w:hAnsi="Times New Roman" w:cs="Times New Roman"/>
          <w:sz w:val="28"/>
          <w:szCs w:val="28"/>
        </w:rPr>
      </w:pPr>
    </w:p>
    <w:p w:rsidR="003909E0" w:rsidRPr="00C73320" w:rsidRDefault="00470309" w:rsidP="00470309">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045352" cy="5393803"/>
            <wp:effectExtent l="0" t="0" r="0" b="0"/>
            <wp:docPr id="3" name="Рисунок 3" descr="C:\Users\Красная шапочка\Desktop\мастер-класс Струкова\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асная шапочка\Desktop\мастер-класс Струкова\IMG_00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224" cy="5388299"/>
                    </a:xfrm>
                    <a:prstGeom prst="rect">
                      <a:avLst/>
                    </a:prstGeom>
                    <a:noFill/>
                    <a:ln>
                      <a:noFill/>
                    </a:ln>
                  </pic:spPr>
                </pic:pic>
              </a:graphicData>
            </a:graphic>
          </wp:inline>
        </w:drawing>
      </w:r>
    </w:p>
    <w:p w:rsidR="008037D5" w:rsidRDefault="008037D5" w:rsidP="00C73320">
      <w:pPr>
        <w:jc w:val="both"/>
        <w:rPr>
          <w:rFonts w:ascii="Times New Roman" w:hAnsi="Times New Roman" w:cs="Times New Roman"/>
          <w:sz w:val="28"/>
          <w:szCs w:val="28"/>
        </w:rPr>
      </w:pPr>
    </w:p>
    <w:p w:rsidR="00470309" w:rsidRDefault="00470309" w:rsidP="00C73320">
      <w:pPr>
        <w:jc w:val="both"/>
        <w:rPr>
          <w:rFonts w:ascii="Times New Roman" w:hAnsi="Times New Roman" w:cs="Times New Roman"/>
          <w:sz w:val="28"/>
          <w:szCs w:val="28"/>
        </w:rPr>
      </w:pPr>
    </w:p>
    <w:p w:rsidR="00470309"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4" name="Рисунок 4" descr="C:\Users\Красная шапочка\Desktop\мастер-класс Струкова\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асная шапочка\Desktop\мастер-класс Струкова\IMG_00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09"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5" name="Рисунок 5" descr="C:\Users\Красная шапочка\Desktop\мастер-класс Струкова\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асная шапочка\Desktop\мастер-класс Струкова\IMG_00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09"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6" name="Рисунок 6" descr="C:\Users\Красная шапочка\Desktop\мастер-класс Струкова\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асная шапочка\Desktop\мастер-класс Струкова\IMG_0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09"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7" name="Рисунок 7" descr="C:\Users\Красная шапочка\Desktop\мастер-класс Струкова\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асная шапочка\Desktop\мастер-класс Струкова\IMG_00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0309" w:rsidRPr="00C73320" w:rsidRDefault="00470309" w:rsidP="0047030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8" name="Рисунок 8" descr="C:\Users\Красная шапочка\Desktop\мастер-класс Струкова\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расная шапочка\Desktop\мастер-класс Струкова\IMG_00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470309" w:rsidRPr="00C733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E98"/>
    <w:rsid w:val="003909E0"/>
    <w:rsid w:val="00470309"/>
    <w:rsid w:val="008037D5"/>
    <w:rsid w:val="00A934CD"/>
    <w:rsid w:val="00C73320"/>
    <w:rsid w:val="00D55D56"/>
    <w:rsid w:val="00F87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3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3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3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3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948476">
      <w:bodyDiv w:val="1"/>
      <w:marLeft w:val="0"/>
      <w:marRight w:val="0"/>
      <w:marTop w:val="0"/>
      <w:marBottom w:val="0"/>
      <w:divBdr>
        <w:top w:val="none" w:sz="0" w:space="0" w:color="auto"/>
        <w:left w:val="none" w:sz="0" w:space="0" w:color="auto"/>
        <w:bottom w:val="none" w:sz="0" w:space="0" w:color="auto"/>
        <w:right w:val="none" w:sz="0" w:space="0" w:color="auto"/>
      </w:divBdr>
      <w:divsChild>
        <w:div w:id="2070182219">
          <w:marLeft w:val="0"/>
          <w:marRight w:val="0"/>
          <w:marTop w:val="0"/>
          <w:marBottom w:val="0"/>
          <w:divBdr>
            <w:top w:val="none" w:sz="0" w:space="0" w:color="auto"/>
            <w:left w:val="none" w:sz="0" w:space="0" w:color="auto"/>
            <w:bottom w:val="none" w:sz="0" w:space="0" w:color="auto"/>
            <w:right w:val="none" w:sz="0" w:space="0" w:color="auto"/>
          </w:divBdr>
          <w:divsChild>
            <w:div w:id="571820224">
              <w:marLeft w:val="0"/>
              <w:marRight w:val="0"/>
              <w:marTop w:val="0"/>
              <w:marBottom w:val="0"/>
              <w:divBdr>
                <w:top w:val="none" w:sz="0" w:space="0" w:color="auto"/>
                <w:left w:val="none" w:sz="0" w:space="0" w:color="auto"/>
                <w:bottom w:val="none" w:sz="0" w:space="0" w:color="auto"/>
                <w:right w:val="none" w:sz="0" w:space="0" w:color="auto"/>
              </w:divBdr>
            </w:div>
          </w:divsChild>
        </w:div>
        <w:div w:id="1915622112">
          <w:marLeft w:val="0"/>
          <w:marRight w:val="0"/>
          <w:marTop w:val="0"/>
          <w:marBottom w:val="0"/>
          <w:divBdr>
            <w:top w:val="none" w:sz="0" w:space="0" w:color="auto"/>
            <w:left w:val="none" w:sz="0" w:space="0" w:color="auto"/>
            <w:bottom w:val="none" w:sz="0" w:space="0" w:color="auto"/>
            <w:right w:val="none" w:sz="0" w:space="0" w:color="auto"/>
          </w:divBdr>
          <w:divsChild>
            <w:div w:id="1787500382">
              <w:marLeft w:val="0"/>
              <w:marRight w:val="0"/>
              <w:marTop w:val="0"/>
              <w:marBottom w:val="0"/>
              <w:divBdr>
                <w:top w:val="none" w:sz="0" w:space="0" w:color="auto"/>
                <w:left w:val="none" w:sz="0" w:space="0" w:color="auto"/>
                <w:bottom w:val="none" w:sz="0" w:space="0" w:color="auto"/>
                <w:right w:val="none" w:sz="0" w:space="0" w:color="auto"/>
              </w:divBdr>
              <w:divsChild>
                <w:div w:id="18046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AEADC-9572-4C86-B9FD-40AA5EEE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1008</Words>
  <Characters>5750</Characters>
  <Application>Microsoft Office Word</Application>
  <DocSecurity>0</DocSecurity>
  <Lines>47</Lines>
  <Paragraphs>13</Paragraphs>
  <ScaleCrop>false</ScaleCrop>
  <Company/>
  <LinksUpToDate>false</LinksUpToDate>
  <CharactersWithSpaces>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dc:creator>
  <cp:keywords/>
  <dc:description/>
  <cp:lastModifiedBy>Красная шапочка</cp:lastModifiedBy>
  <cp:revision>8</cp:revision>
  <dcterms:created xsi:type="dcterms:W3CDTF">2023-04-24T06:14:00Z</dcterms:created>
  <dcterms:modified xsi:type="dcterms:W3CDTF">2023-05-19T11:29:00Z</dcterms:modified>
</cp:coreProperties>
</file>